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8FC29" w14:textId="253749E4" w:rsidR="000F1FB9" w:rsidRPr="00063149" w:rsidRDefault="00063149" w:rsidP="00063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 xml:space="preserve">                </w:t>
      </w:r>
    </w:p>
    <w:p w14:paraId="41EC4193" w14:textId="6A5BD92A" w:rsidR="000F1FB9" w:rsidRPr="00B6475E" w:rsidRDefault="0006314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</w:t>
      </w:r>
      <w:r w:rsidR="000F1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</w:t>
      </w:r>
      <w:r w:rsidR="000F1FB9" w:rsidRPr="00B6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Тувинские народные игры</w:t>
      </w:r>
    </w:p>
    <w:p w14:paraId="537C848E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9C84FD" w14:textId="3D2C61A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6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пальцах</w:t>
      </w:r>
    </w:p>
    <w:p w14:paraId="6AAB1FD4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A6968E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пальчиками создают благоприятный эмоциональный фон, учат вслушиваться и понимать смысл речи.</w:t>
      </w:r>
    </w:p>
    <w:p w14:paraId="5BEAABB6" w14:textId="6AF6156C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 стимулирует развитие речи. Они развивают ловкость и подвижность пальцев, а массаж активных точек положительно сказывается на самочувствии в целом и улучшает работу мозга. Одним из практических опытов развитие мелкой моторики и улучшение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координации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движений пальцев рук, ибо уровень развития речи находится в прямой зависимости от степени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тонких движений пальцев рук. Упражнения и ритмичные движения пальцами возбуждают речевые центры головного мозга, а значит, стимулируют развитие речи. Сопровождение упражнений короткими строчками улучшает четкость речи, совершенствует память и воображение.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кистям и пальцам рук силу, подвижность и гибкость, что в дальнейшем облегчает овладение навыками письма.</w:t>
      </w:r>
    </w:p>
    <w:p w14:paraId="7DA0C844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CA550F" w14:textId="1C2FD89C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Пальчиковая игра </w:t>
      </w:r>
      <w:r w:rsidRPr="00B64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B64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Чылгычылар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(табунщики)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72958E8B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2E0886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Показывая на большой палец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09E1FC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Матпаадыр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палец)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караулит.</w:t>
      </w:r>
    </w:p>
    <w:p w14:paraId="2C2F4A34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показывая</w:t>
      </w:r>
      <w:proofErr w:type="gram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указательный палец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D3E7593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Бажы-курлуг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(указательный палец)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кухарничает.</w:t>
      </w:r>
    </w:p>
    <w:p w14:paraId="50314338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показывая</w:t>
      </w:r>
      <w:proofErr w:type="gram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средний палец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CECABBD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Ортаа-мерген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(средний палец)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костер разводит.</w:t>
      </w:r>
    </w:p>
    <w:p w14:paraId="6E8536D1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показывая</w:t>
      </w:r>
      <w:proofErr w:type="gram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безымянный палец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794E2DF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Уваа-шежен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(безымянный палец)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ловит.</w:t>
      </w:r>
    </w:p>
    <w:p w14:paraId="75D02AB3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показывая</w:t>
      </w:r>
      <w:proofErr w:type="gram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мизинца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E02FCE1" w14:textId="6F78D529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Биче-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мемей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(мизинец)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вареные почки ест.</w:t>
      </w:r>
    </w:p>
    <w:p w14:paraId="0996752B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AC1449" w14:textId="6E8A5B56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 «</w:t>
      </w:r>
      <w:proofErr w:type="spellStart"/>
      <w:r w:rsidRPr="00B64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Чадыр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(шалаш)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4CDEE15C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931879" w14:textId="74F7C1AC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игру играют вдвоем. Один из игроков пальцами делает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«шалаш»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(соединяет кончики пальцев правой и левой руки)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Другой, показывая на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6475E"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шалаш»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спрашивает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51EBFA3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 у вас?</w:t>
      </w:r>
    </w:p>
    <w:p w14:paraId="77AA9658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мой золотой дворец.</w:t>
      </w:r>
    </w:p>
    <w:p w14:paraId="6656AEC5" w14:textId="089D3684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Показывая на соединенные 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пальцы,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спрашивает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67B9EB3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 это у вас?</w:t>
      </w:r>
    </w:p>
    <w:p w14:paraId="6F83F86A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комнаты моего золотого дворца.</w:t>
      </w:r>
    </w:p>
    <w:p w14:paraId="34DDEDF9" w14:textId="6B2C32C4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Показывая на каждую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«комнату»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очереди,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спрашивает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0FF3FDA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ночевать в этой комнате?</w:t>
      </w:r>
    </w:p>
    <w:p w14:paraId="1B41523C" w14:textId="6C199C0E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раз получает отказ. Разрешение получает по последней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«комнате»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«вошел»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разрешенную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«комнату»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хозяин спрашивает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3FC7894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Зачем пришли?</w:t>
      </w:r>
    </w:p>
    <w:p w14:paraId="77AA82C1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Табунщики убили зайца, хотел попросить котел для варки его мяса.</w:t>
      </w:r>
    </w:p>
    <w:p w14:paraId="636720C5" w14:textId="77777777" w:rsidR="000F1FB9" w:rsidRPr="00B6475E" w:rsidRDefault="000F1FB9" w:rsidP="000F1F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Моя злая собака кушает, если она пустит, возьми.</w:t>
      </w:r>
    </w:p>
    <w:p w14:paraId="1362093E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«гость»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словами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«можете ли поймать меня?»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старается вырваться из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«шалаша»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тот старается удержать его. Затем меняются ролями. </w:t>
      </w:r>
    </w:p>
    <w:p w14:paraId="06610CBF" w14:textId="659800C2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14:paraId="5432B36F" w14:textId="797A4A05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Кажык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475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 в кости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3768E16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1A7E12" w14:textId="33093F2E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 кости у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тувинцев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самой распространенной. Существует много вариантов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районах Тувы. Большинство вариантов этой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отображало жизнь кочевников-скотоводов.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Тувинцы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дети, специально собирают кости. Когда их накапливается до тысячи, их закапывают в зимнем загоне для овец и начинают собирать снова.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Тувинец считает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кости приносят счастье и способствуют размножению поголовья скота, его сохранности.</w:t>
      </w:r>
    </w:p>
    <w:p w14:paraId="04C98F45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B633CB9" w14:textId="38038B3C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Дорт</w:t>
      </w:r>
      <w:proofErr w:type="spellEnd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берге</w:t>
      </w:r>
      <w:proofErr w:type="spellEnd"/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(четыре трудности,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на счастье»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B013C7C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1D6A49" w14:textId="71403953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Издавна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тувинцы 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четырем сторонам кости давали названия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выпуклой стороне -баран, обратной с ямочкой стороне - коза, стоящей верхней ровной стороне -лошадь и обратной, менее ровной стороне - корова. Для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берут четыре крупные кости, и каждый играющий бросает их на коврик. Счастлив тот, 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кому выпали все четыре вида скота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баран, коза, лошадь и корова. Считается, что это счастье определяет будущее человека. Менее счастливым считается тот, кому выпало четыре коровы, и т. д. Чтобы не смешивать с другими костями, на них наносят специальные знаки. Количество игроков произвольно.</w:t>
      </w:r>
    </w:p>
    <w:p w14:paraId="47E41FCF" w14:textId="77777777" w:rsidR="000F1FB9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E0CB563" w14:textId="77777777" w:rsidR="00B6475E" w:rsidRDefault="00B6475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977827" w14:textId="77777777" w:rsidR="00B6475E" w:rsidRDefault="00B6475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E913D6" w14:textId="77777777" w:rsidR="00B6475E" w:rsidRDefault="00B6475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AABDE7" w14:textId="77777777" w:rsidR="00B6475E" w:rsidRPr="00B6475E" w:rsidRDefault="00B6475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973D0D" w14:textId="0EEFBE6B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«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Аът</w:t>
      </w:r>
      <w:proofErr w:type="spellEnd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чарыштырары</w:t>
      </w:r>
      <w:proofErr w:type="spellEnd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(игра в кости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«скачки»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E68D681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0DCE74" w14:textId="15A52F61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игроков произвольно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от 4 до 6)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кости ставят цепочками стороной коня. Каждый выбирает для себя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«коня»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ставит в шеренгу у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«старта»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Играющий берет четыре кости, подбрасывает их над ковриком. Сколько косточек упало стороной коня, на столько передвигается его конь.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чей конь пришел первым к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«финишу»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175448" w14:textId="5635CDF6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2B4CC0" w14:textId="77777777" w:rsidR="009960AE" w:rsidRPr="00B6475E" w:rsidRDefault="009960AE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8F92A5" w14:textId="03094944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Чинчи</w:t>
      </w:r>
      <w:proofErr w:type="spellEnd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47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чажырары</w:t>
      </w:r>
      <w:proofErr w:type="spellEnd"/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(найти бусинку)</w:t>
      </w:r>
    </w:p>
    <w:p w14:paraId="164C79F7" w14:textId="77777777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F99E27" w14:textId="285ACA39" w:rsidR="000F1FB9" w:rsidRPr="00B6475E" w:rsidRDefault="000F1FB9" w:rsidP="000F1F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делятся на две группы (команды, Количество играющих не ограничивается, но в двух командах должно быть ровное количество игроков. Суть </w:t>
      </w:r>
      <w:r w:rsidRPr="00B647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заключается в том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одна команда прячет бусинку в руке одного из своих членов, другая команда должна найти эту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«иголку в стоге сена»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Команда, получившая право на </w:t>
      </w:r>
      <w:proofErr w:type="spellStart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прятание</w:t>
      </w:r>
      <w:proofErr w:type="spellEnd"/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бусинки, выбирает ведущего; тот должен спрятать ее у кого-нибудь в руке, но при этом он должен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«прятать»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всех, делая вид, что прячет в одной руке. Другая команда выбирает двух или трех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«находчиков»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подходят и ищут по выражению лица, по движению и т. п. Каждый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«находчик»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право открыть только две руки, независимо чьи (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разрешается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одну руку у одного, вторую - у другого, или две руки у одного игрока. Если из двух или трех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«находчиков»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никто не нашел 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бусинку,</w:t>
      </w:r>
      <w:r w:rsidR="00B6475E"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то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целом команда - штрафуется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- первых, лишается права прятать бусинку в дальнейшей игре, во - вторых, выбранные </w:t>
      </w:r>
      <w:r w:rsidRPr="00B6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«находчики»</w:t>
      </w:r>
      <w:r w:rsidRPr="00B6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исполняют песню, либо читают стихи, короткие сказки, рассказы и т. д. Если из оштрафованных кто-нибудь по каким-либо причинам не может выполнить желание публики, то ему дается право исполнять что-нибудь по его усмотрению. Если он и этого не может сделать, то штрафуется команд целиком. За выигравшей командой остается право прятать бусинку. Если команда нашла бусинку, она ее забирает и прячет у себя в команде точно в таком же порядке.</w:t>
      </w:r>
    </w:p>
    <w:p w14:paraId="55A00C84" w14:textId="780D170A" w:rsidR="005706A3" w:rsidRPr="00B6475E" w:rsidRDefault="005706A3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14:paraId="2939DAD6" w14:textId="2B8D157E" w:rsidR="005706A3" w:rsidRPr="00B6475E" w:rsidRDefault="005706A3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14:paraId="5E7E3CC4" w14:textId="2BEE1BAC" w:rsidR="005706A3" w:rsidRDefault="005706A3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</w:p>
    <w:p w14:paraId="68A8619C" w14:textId="1AE083D0" w:rsidR="005706A3" w:rsidRDefault="005706A3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</w:p>
    <w:p w14:paraId="6E073F67" w14:textId="6B870EB6" w:rsidR="00EE3007" w:rsidRDefault="00EE3007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</w:p>
    <w:p w14:paraId="3644137F" w14:textId="77777777" w:rsidR="00B6475E" w:rsidRDefault="00B6475E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</w:p>
    <w:p w14:paraId="29AD207F" w14:textId="271844AF" w:rsidR="00EE3007" w:rsidRDefault="00EE3007" w:rsidP="00EE3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E30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«Зимующие птицы»</w:t>
      </w:r>
    </w:p>
    <w:p w14:paraId="690FC790" w14:textId="77777777" w:rsidR="00EE3007" w:rsidRPr="00EE3007" w:rsidRDefault="00EE3007" w:rsidP="00EE3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83CC89" w14:textId="77777777" w:rsidR="00EE3007" w:rsidRDefault="00EE3007" w:rsidP="00EE30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E3007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EE3007">
        <w:rPr>
          <w:color w:val="000000"/>
          <w:sz w:val="28"/>
          <w:szCs w:val="28"/>
          <w:shd w:val="clear" w:color="auto" w:fill="FFFFFF"/>
        </w:rPr>
        <w:t> Продолжать формировать основы экологической культуры.</w:t>
      </w:r>
      <w:r w:rsidRPr="00EE3007">
        <w:rPr>
          <w:color w:val="000000"/>
          <w:sz w:val="28"/>
          <w:szCs w:val="28"/>
        </w:rPr>
        <w:br/>
      </w:r>
      <w:r w:rsidRPr="00EE3007">
        <w:rPr>
          <w:b/>
          <w:bCs/>
          <w:color w:val="000000"/>
          <w:sz w:val="28"/>
          <w:szCs w:val="28"/>
          <w:shd w:val="clear" w:color="auto" w:fill="FFFFFF"/>
        </w:rPr>
        <w:t>Программное содержание:</w:t>
      </w:r>
      <w:r w:rsidRPr="00EE3007">
        <w:rPr>
          <w:b/>
          <w:bCs/>
          <w:color w:val="000000"/>
          <w:sz w:val="28"/>
          <w:szCs w:val="28"/>
        </w:rPr>
        <w:br/>
      </w:r>
      <w:r w:rsidRPr="00EE3007">
        <w:rPr>
          <w:color w:val="000000"/>
          <w:sz w:val="28"/>
          <w:szCs w:val="28"/>
          <w:shd w:val="clear" w:color="auto" w:fill="FFFFFF"/>
        </w:rPr>
        <w:t>Расширять представления о зимующих птицах.</w:t>
      </w:r>
      <w:r w:rsidRPr="00EE3007">
        <w:rPr>
          <w:color w:val="000000"/>
          <w:sz w:val="28"/>
          <w:szCs w:val="28"/>
        </w:rPr>
        <w:br/>
      </w:r>
      <w:r w:rsidRPr="00EE3007">
        <w:rPr>
          <w:color w:val="000000"/>
          <w:sz w:val="28"/>
          <w:szCs w:val="28"/>
          <w:shd w:val="clear" w:color="auto" w:fill="FFFFFF"/>
        </w:rPr>
        <w:t>Закреплять знания детей о жизни птиц и о пользе, которую они приносят природе и человеку.</w:t>
      </w:r>
      <w:r w:rsidRPr="00EE3007">
        <w:rPr>
          <w:color w:val="000000"/>
          <w:sz w:val="28"/>
          <w:szCs w:val="28"/>
        </w:rPr>
        <w:br/>
      </w:r>
      <w:r w:rsidRPr="00EE3007">
        <w:rPr>
          <w:color w:val="000000"/>
          <w:sz w:val="28"/>
          <w:szCs w:val="28"/>
          <w:shd w:val="clear" w:color="auto" w:fill="FFFFFF"/>
        </w:rPr>
        <w:t>Активизировать словарь детей по теме.</w:t>
      </w:r>
      <w:r w:rsidRPr="00EE3007">
        <w:rPr>
          <w:color w:val="000000"/>
          <w:sz w:val="28"/>
          <w:szCs w:val="28"/>
        </w:rPr>
        <w:br/>
      </w:r>
      <w:r w:rsidRPr="00EE3007">
        <w:rPr>
          <w:color w:val="000000"/>
          <w:sz w:val="28"/>
          <w:szCs w:val="28"/>
          <w:shd w:val="clear" w:color="auto" w:fill="FFFFFF"/>
        </w:rPr>
        <w:t>Воспитывать доброжелательное отношение к птицам, вызвать стремление беречь их, помогать зимующим птицам.</w:t>
      </w:r>
      <w:r w:rsidRPr="00EE3007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287C476E" w14:textId="77777777" w:rsidR="00EE3007" w:rsidRDefault="00EE3007" w:rsidP="00EE30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53B9773" w14:textId="4A4A8926" w:rsidR="00EE3007" w:rsidRPr="00EE3007" w:rsidRDefault="00EE3007" w:rsidP="00EE30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E3007">
        <w:rPr>
          <w:rFonts w:ascii="Arial" w:hAnsi="Arial" w:cs="Arial"/>
          <w:color w:val="111111"/>
          <w:sz w:val="27"/>
          <w:szCs w:val="27"/>
        </w:rPr>
        <w:t> Каких </w:t>
      </w:r>
      <w:r w:rsidRPr="00EE3007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птиц мы называем зимующими</w:t>
      </w:r>
      <w:r w:rsidRPr="00EE3007">
        <w:rPr>
          <w:rFonts w:ascii="Arial" w:hAnsi="Arial" w:cs="Arial"/>
          <w:color w:val="111111"/>
          <w:sz w:val="27"/>
          <w:szCs w:val="27"/>
        </w:rPr>
        <w:t>? </w:t>
      </w:r>
      <w:r w:rsidRPr="00EE300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(эти </w:t>
      </w:r>
      <w:r w:rsidRPr="00EE3007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птицы</w:t>
      </w:r>
      <w:r w:rsidRPr="00EE300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которые не улетают, остаются зимовать)</w:t>
      </w:r>
      <w:r w:rsidRPr="00EE3007">
        <w:rPr>
          <w:rFonts w:ascii="Arial" w:hAnsi="Arial" w:cs="Arial"/>
          <w:color w:val="111111"/>
          <w:sz w:val="27"/>
          <w:szCs w:val="27"/>
        </w:rPr>
        <w:t>.</w:t>
      </w:r>
    </w:p>
    <w:p w14:paraId="2A2DC2C3" w14:textId="5B60686C" w:rsidR="00EE3007" w:rsidRPr="00EE3007" w:rsidRDefault="00EE3007" w:rsidP="00EE300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r w:rsidRPr="00EE30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 еще называют – оседлые </w:t>
      </w:r>
      <w:r w:rsidRPr="00EE300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EE30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8957E38" w14:textId="77777777" w:rsidR="00EE3007" w:rsidRPr="00EE3007" w:rsidRDefault="00EE3007" w:rsidP="00EE300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30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вы думаете, почему?</w:t>
      </w:r>
    </w:p>
    <w:p w14:paraId="5A17F9D7" w14:textId="77777777" w:rsidR="00EE3007" w:rsidRPr="00EE3007" w:rsidRDefault="00EE3007" w:rsidP="00EE300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30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они круглый год живут в одной местности и не улетают на зимовку. Не боятся морозов, так как у них с осени образуется толстый слой подкожного жира, который помогает им переносить голод и холод. Ухитряются добывать себе еду даже в самые холодные зимы. Они отыскивают насекомых, которые спрятались в трещинах коры деревьев, щели домов и заборов, съедают плоды и семена лиственных и хвойных растений.</w:t>
      </w:r>
    </w:p>
    <w:p w14:paraId="71C482F2" w14:textId="7CF099DD" w:rsidR="00EE3007" w:rsidRPr="00EE3007" w:rsidRDefault="00EE3007" w:rsidP="00EE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54AACD" w14:textId="4428ADF0" w:rsidR="00EE3007" w:rsidRDefault="00EE3007" w:rsidP="006C0D27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- Каких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 называют кочующими</w:t>
      </w:r>
      <w:r w:rsidR="006C0D27">
        <w:rPr>
          <w:rFonts w:ascii="Arial" w:hAnsi="Arial" w:cs="Arial"/>
          <w:color w:val="111111"/>
          <w:sz w:val="27"/>
          <w:szCs w:val="27"/>
        </w:rPr>
        <w:t xml:space="preserve">? 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</w:t>
      </w:r>
      <w:r>
        <w:rPr>
          <w:rFonts w:ascii="Arial" w:hAnsi="Arial" w:cs="Arial"/>
          <w:color w:val="111111"/>
          <w:sz w:val="27"/>
          <w:szCs w:val="27"/>
        </w:rPr>
        <w:t>, которые прилетают к нам</w:t>
      </w:r>
    </w:p>
    <w:p w14:paraId="79D1FF85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1296BD7" w14:textId="3CA3CFD6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Кочующие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птицы – это те птицы</w:t>
      </w:r>
      <w:r>
        <w:rPr>
          <w:rFonts w:ascii="Arial" w:hAnsi="Arial" w:cs="Arial"/>
          <w:color w:val="111111"/>
          <w:sz w:val="27"/>
          <w:szCs w:val="27"/>
        </w:rPr>
        <w:t>, которые живут на далеком севере, ежегодно кочуют в пределах определенной области, не улетают в страны с теплым климатом.</w:t>
      </w:r>
    </w:p>
    <w:p w14:paraId="73692BEA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B97A790" w14:textId="5964811E" w:rsidR="00EE3007" w:rsidRDefault="006C0D27" w:rsidP="006C0D27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1.</w:t>
      </w:r>
      <w:r w:rsidR="00EE30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Отгадайте загадку</w:t>
      </w:r>
      <w:r w:rsidR="00EE3007">
        <w:rPr>
          <w:rFonts w:ascii="Arial" w:hAnsi="Arial" w:cs="Arial"/>
          <w:color w:val="111111"/>
          <w:sz w:val="27"/>
          <w:szCs w:val="27"/>
        </w:rPr>
        <w:t>:</w:t>
      </w:r>
    </w:p>
    <w:p w14:paraId="44041F25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Чик-чирик!</w:t>
      </w:r>
    </w:p>
    <w:p w14:paraId="6D2BB47E" w14:textId="4543D11B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 зернышкам прыг!</w:t>
      </w:r>
      <w:r w:rsidR="00326F39">
        <w:rPr>
          <w:rFonts w:ascii="Arial" w:hAnsi="Arial" w:cs="Arial"/>
          <w:color w:val="111111"/>
          <w:sz w:val="27"/>
          <w:szCs w:val="27"/>
        </w:rPr>
        <w:t xml:space="preserve">                    </w:t>
      </w:r>
      <w:r w:rsidR="00326F39" w:rsidRPr="00326F39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78AD0170" wp14:editId="5FCDDBE4">
            <wp:extent cx="3724910" cy="2519459"/>
            <wp:effectExtent l="0" t="0" r="8890" b="0"/>
            <wp:docPr id="3" name="Рисунок 3" descr="C:\Users\Сандый-оол\Downloads\vorobej-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дый-оол\Downloads\vorobej-od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78" cy="2568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B82EC0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Клюй, не робей!</w:t>
      </w:r>
    </w:p>
    <w:p w14:paraId="001027D4" w14:textId="57908D02" w:rsidR="00EE3007" w:rsidRPr="006C0D27" w:rsidRDefault="00615E1C" w:rsidP="006C0D2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это?</w:t>
      </w:r>
      <w:r w:rsidR="006C0D27">
        <w:rPr>
          <w:rFonts w:ascii="Arial" w:hAnsi="Arial" w:cs="Arial"/>
          <w:color w:val="111111"/>
          <w:sz w:val="27"/>
          <w:szCs w:val="27"/>
        </w:rPr>
        <w:t xml:space="preserve">  </w:t>
      </w:r>
      <w:r w:rsidR="00EE3007" w:rsidRPr="00615E1C">
        <w:rPr>
          <w:rFonts w:ascii="Arial" w:hAnsi="Arial" w:cs="Arial"/>
          <w:b/>
          <w:color w:val="111111"/>
          <w:sz w:val="27"/>
          <w:szCs w:val="27"/>
        </w:rPr>
        <w:t>Во</w:t>
      </w:r>
      <w:r w:rsidRPr="00615E1C">
        <w:rPr>
          <w:rFonts w:ascii="Arial" w:hAnsi="Arial" w:cs="Arial"/>
          <w:b/>
          <w:color w:val="111111"/>
          <w:sz w:val="27"/>
          <w:szCs w:val="27"/>
        </w:rPr>
        <w:t xml:space="preserve">робей.  </w:t>
      </w:r>
    </w:p>
    <w:p w14:paraId="06D490B0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маленькая подвижная птичка с круглой головкой, глазками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«бусинками»</w:t>
      </w:r>
      <w:r>
        <w:rPr>
          <w:rFonts w:ascii="Arial" w:hAnsi="Arial" w:cs="Arial"/>
          <w:color w:val="111111"/>
          <w:sz w:val="27"/>
          <w:szCs w:val="27"/>
        </w:rPr>
        <w:t xml:space="preserve">, короткой шеей, яйцевидным туловищем, короткими и округлыми крыльями. Клюв у воробья твердый, к концу заостренный. Окраска оперенья воробья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буровато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-коричневатая сверху и светлая на брюшке. Верхняя часть головы темно-бурого цвета, похожа на шапочку.</w:t>
      </w:r>
    </w:p>
    <w:p w14:paraId="23BF6AE9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Зиму</w:t>
      </w:r>
      <w:r>
        <w:rPr>
          <w:rFonts w:ascii="Arial" w:hAnsi="Arial" w:cs="Arial"/>
          <w:color w:val="111111"/>
          <w:sz w:val="27"/>
          <w:szCs w:val="27"/>
        </w:rPr>
        <w:t> воробьи проводят рядом с нами. Трудно приходится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птицам</w:t>
      </w:r>
      <w:r>
        <w:rPr>
          <w:rFonts w:ascii="Arial" w:hAnsi="Arial" w:cs="Arial"/>
          <w:color w:val="111111"/>
          <w:sz w:val="27"/>
          <w:szCs w:val="27"/>
        </w:rPr>
        <w:t> в снежную и морозную пору. Они прилетают поближе к человеку, надеясь прокормиться и согреться возле него. Зимой воробьи мало чирикают, а больше молчат и меньше двигаются, чем в теплую погоду.</w:t>
      </w:r>
    </w:p>
    <w:p w14:paraId="01752BE8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Воробьи юркие, подвижные, веселые и дружные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птицы</w:t>
      </w:r>
      <w:r>
        <w:rPr>
          <w:rFonts w:ascii="Arial" w:hAnsi="Arial" w:cs="Arial"/>
          <w:color w:val="111111"/>
          <w:sz w:val="27"/>
          <w:szCs w:val="27"/>
        </w:rPr>
        <w:t>, они собираются стаями. Трудно приходится им в снежную и морозную пору. Они прилетают поближе к человеку, надеясь прокормиться и согреться возле него.</w:t>
      </w:r>
    </w:p>
    <w:p w14:paraId="1860A261" w14:textId="19288A59" w:rsidR="00EE3007" w:rsidRDefault="00EE3007" w:rsidP="00615E1C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Воробей –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 самостоятельная</w:t>
      </w:r>
      <w:r>
        <w:rPr>
          <w:rFonts w:ascii="Arial" w:hAnsi="Arial" w:cs="Arial"/>
          <w:color w:val="111111"/>
          <w:sz w:val="27"/>
          <w:szCs w:val="27"/>
        </w:rPr>
        <w:t>: в обиду себя не даст и голодной не останется. Если найдет где-нибудь что-то съедобное, то сразу других зовет. Они очень хитры, осторожны и умеют предуп</w:t>
      </w:r>
      <w:r w:rsidR="00615E1C">
        <w:rPr>
          <w:rFonts w:ascii="Arial" w:hAnsi="Arial" w:cs="Arial"/>
          <w:color w:val="111111"/>
          <w:sz w:val="27"/>
          <w:szCs w:val="27"/>
        </w:rPr>
        <w:t>редить друг друга об опасности.</w:t>
      </w:r>
    </w:p>
    <w:p w14:paraId="4E422D44" w14:textId="4EAD34BD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Питаются воробьи в основном растительной пищей. Любят зернышки, ягоды, семена и почки цветов, хлебные крошки. Весной питаются насекомыми, которыми вскармливают своих птенцов.</w:t>
      </w:r>
      <w:r w:rsidR="00615E1C">
        <w:rPr>
          <w:rFonts w:ascii="Arial" w:hAnsi="Arial" w:cs="Arial"/>
          <w:color w:val="111111"/>
          <w:sz w:val="27"/>
          <w:szCs w:val="27"/>
        </w:rPr>
        <w:t xml:space="preserve"> Передвигаются воробьи мелкими прыжками.</w:t>
      </w:r>
    </w:p>
    <w:p w14:paraId="60D80B42" w14:textId="3636299D" w:rsidR="00EE3007" w:rsidRDefault="006C0D27" w:rsidP="006C0D27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2. </w:t>
      </w:r>
      <w:r w:rsidR="00EE30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Отгадайте загадку</w:t>
      </w:r>
      <w:r w:rsidR="00EE3007">
        <w:rPr>
          <w:rFonts w:ascii="Arial" w:hAnsi="Arial" w:cs="Arial"/>
          <w:color w:val="111111"/>
          <w:sz w:val="27"/>
          <w:szCs w:val="27"/>
        </w:rPr>
        <w:t>:</w:t>
      </w:r>
    </w:p>
    <w:p w14:paraId="5B34DE9B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Синяя косынка,</w:t>
      </w:r>
    </w:p>
    <w:p w14:paraId="164CD546" w14:textId="58ABF3DA" w:rsidR="00EE3007" w:rsidRDefault="006F1203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темненькая спинка</w:t>
      </w:r>
      <w:r w:rsidR="00326F39">
        <w:rPr>
          <w:rFonts w:ascii="Arial" w:hAnsi="Arial" w:cs="Arial"/>
          <w:color w:val="111111"/>
          <w:sz w:val="27"/>
          <w:szCs w:val="27"/>
        </w:rPr>
        <w:t xml:space="preserve">   </w:t>
      </w:r>
      <w:r w:rsidR="00326F39" w:rsidRPr="00326F39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63748742" wp14:editId="11CE2CB3">
            <wp:extent cx="1600200" cy="1266825"/>
            <wp:effectExtent l="0" t="0" r="0" b="9525"/>
            <wp:docPr id="4" name="Рисунок 4" descr="C:\Users\Сандый-оол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дый-оол\Downloads\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A6AA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Маленькая птичка,</w:t>
      </w:r>
    </w:p>
    <w:p w14:paraId="39A5CDDF" w14:textId="64AC52CE" w:rsidR="00EE3007" w:rsidRDefault="00615E1C" w:rsidP="00615E1C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Звать её - </w:t>
      </w:r>
      <w:r w:rsidRPr="00615E1C">
        <w:rPr>
          <w:rFonts w:ascii="Arial" w:hAnsi="Arial" w:cs="Arial"/>
          <w:b/>
          <w:color w:val="111111"/>
          <w:sz w:val="27"/>
          <w:szCs w:val="27"/>
        </w:rPr>
        <w:t xml:space="preserve">Синичка </w:t>
      </w:r>
    </w:p>
    <w:p w14:paraId="28D7B2B0" w14:textId="77777777" w:rsidR="00EE3007" w:rsidRDefault="00EE3007" w:rsidP="006C0D27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Природа одарила синицу яркой внешностью. У нее на голове черная шапочка. Брюшко у нее лимонно-желтое, разделенное черной полосой, похожей на галстук, белые щечки. Крылья и хвост серые, спинка желто-синяя. Синица – подвижная, энергичная, заметная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 небольших размеров</w:t>
      </w:r>
      <w:r>
        <w:rPr>
          <w:rFonts w:ascii="Arial" w:hAnsi="Arial" w:cs="Arial"/>
          <w:color w:val="111111"/>
          <w:sz w:val="27"/>
          <w:szCs w:val="27"/>
        </w:rPr>
        <w:t>, с сильными лапками, коротким клювом, похожим на конус. порхая с ветки на ветку, они подвешиваются к ним вниз головой, качаются, держатся на самых тонких веточках. В этом им помогают их длинные и острые когти.</w:t>
      </w:r>
    </w:p>
    <w:p w14:paraId="68AC735A" w14:textId="3D6558A4" w:rsidR="00EE3007" w:rsidRDefault="00615E1C" w:rsidP="00615E1C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Передвигаются синицы</w:t>
      </w:r>
      <w:r w:rsidR="00EE3007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мелкими прыжками. </w:t>
      </w:r>
      <w:r w:rsidR="00EE3007">
        <w:rPr>
          <w:rFonts w:ascii="Arial" w:hAnsi="Arial" w:cs="Arial"/>
          <w:color w:val="111111"/>
          <w:sz w:val="27"/>
          <w:szCs w:val="27"/>
        </w:rPr>
        <w:t>Бегать по земле синицы не умеют, в отличие от настоящих наземных </w:t>
      </w:r>
      <w:r w:rsidR="00EE3007"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</w:t>
      </w:r>
      <w:r w:rsidR="00EE3007">
        <w:rPr>
          <w:rFonts w:ascii="Arial" w:hAnsi="Arial" w:cs="Arial"/>
          <w:color w:val="111111"/>
          <w:sz w:val="27"/>
          <w:szCs w:val="27"/>
        </w:rPr>
        <w:t>. Зато, подобно воробьям, умеют скакать.</w:t>
      </w:r>
    </w:p>
    <w:p w14:paraId="3AD22075" w14:textId="7D4EC42A" w:rsidR="00EE3007" w:rsidRDefault="00EE3007" w:rsidP="00615E1C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Где устраивают гнезда синицы?</w:t>
      </w:r>
    </w:p>
    <w:p w14:paraId="278D042E" w14:textId="5B17F9AE" w:rsidR="00EE3007" w:rsidRDefault="00EE3007" w:rsidP="00615E1C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Гнёзда синицы любят закрытые. Особенно им нравятся те, которые выдолбили дятлы. Но иногда синицы гнездятся в стволах и пнях гнилых, трухлявых деревьях, щел</w:t>
      </w:r>
      <w:r w:rsidR="00615E1C">
        <w:rPr>
          <w:rFonts w:ascii="Arial" w:hAnsi="Arial" w:cs="Arial"/>
          <w:color w:val="111111"/>
          <w:sz w:val="27"/>
          <w:szCs w:val="27"/>
        </w:rPr>
        <w:t>ях на стволе, под крышей домов.</w:t>
      </w:r>
    </w:p>
    <w:p w14:paraId="67E60F2F" w14:textId="24E5A368" w:rsidR="00EE3007" w:rsidRDefault="00615E1C" w:rsidP="00615E1C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Ч</w:t>
      </w:r>
      <w:r w:rsidR="00EE3007">
        <w:rPr>
          <w:rFonts w:ascii="Arial" w:hAnsi="Arial" w:cs="Arial"/>
          <w:color w:val="111111"/>
          <w:sz w:val="27"/>
          <w:szCs w:val="27"/>
        </w:rPr>
        <w:t>ем питаются синицы?</w:t>
      </w:r>
    </w:p>
    <w:p w14:paraId="188D6AF2" w14:textId="40CA57BB" w:rsidR="00EE3007" w:rsidRDefault="00EE3007" w:rsidP="00C9126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15E1C">
        <w:rPr>
          <w:rFonts w:ascii="Arial" w:hAnsi="Arial" w:cs="Arial"/>
          <w:b/>
          <w:color w:val="111111"/>
          <w:sz w:val="27"/>
          <w:szCs w:val="27"/>
        </w:rPr>
        <w:t>Синица</w:t>
      </w:r>
      <w:r>
        <w:rPr>
          <w:rFonts w:ascii="Arial" w:hAnsi="Arial" w:cs="Arial"/>
          <w:color w:val="111111"/>
          <w:sz w:val="27"/>
          <w:szCs w:val="27"/>
        </w:rPr>
        <w:t xml:space="preserve"> очень прожорлива, она поедает за сутки столько, сколько весит сама. Зимой сбивается в смешанные стайки с другими </w:t>
      </w:r>
      <w:r w:rsidRPr="00615E1C">
        <w:rPr>
          <w:rStyle w:val="ab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птицами</w:t>
      </w:r>
      <w:r>
        <w:rPr>
          <w:rFonts w:ascii="Arial" w:hAnsi="Arial" w:cs="Arial"/>
          <w:color w:val="111111"/>
          <w:sz w:val="27"/>
          <w:szCs w:val="27"/>
        </w:rPr>
        <w:t xml:space="preserve"> и кочует в поисках корма. Охотно посещает кормушки, где кормится семечками подсолнуха. Одно из любимых лакомств </w:t>
      </w:r>
      <w:r w:rsidR="00615E1C">
        <w:rPr>
          <w:rFonts w:ascii="Arial" w:hAnsi="Arial" w:cs="Arial"/>
          <w:color w:val="111111"/>
          <w:sz w:val="27"/>
          <w:szCs w:val="27"/>
        </w:rPr>
        <w:t>синичек зимой – сало.</w:t>
      </w:r>
    </w:p>
    <w:p w14:paraId="044C9306" w14:textId="7DCFFDD1" w:rsidR="00EE3007" w:rsidRDefault="006C0D27" w:rsidP="006C0D27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3.</w:t>
      </w:r>
      <w:r w:rsidR="00EE30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Отгадайте загадку</w:t>
      </w:r>
      <w:r w:rsidR="00EE3007">
        <w:rPr>
          <w:rFonts w:ascii="Arial" w:hAnsi="Arial" w:cs="Arial"/>
          <w:color w:val="111111"/>
          <w:sz w:val="27"/>
          <w:szCs w:val="27"/>
        </w:rPr>
        <w:t>:</w:t>
      </w:r>
    </w:p>
    <w:p w14:paraId="34F48711" w14:textId="77777777" w:rsidR="00C91263" w:rsidRDefault="00C91263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8B0EDC7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красной шапке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 ходит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69E9F4C" w14:textId="0829D9AB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 в коре жуков находит.</w:t>
      </w:r>
      <w:r w:rsidR="00326F39">
        <w:rPr>
          <w:rFonts w:ascii="Arial" w:hAnsi="Arial" w:cs="Arial"/>
          <w:color w:val="111111"/>
          <w:sz w:val="27"/>
          <w:szCs w:val="27"/>
        </w:rPr>
        <w:t xml:space="preserve">                     </w:t>
      </w:r>
      <w:r w:rsidR="00326F39" w:rsidRPr="00326F39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63C3BC63" wp14:editId="07F9C08D">
            <wp:extent cx="2924175" cy="3009265"/>
            <wp:effectExtent l="0" t="0" r="9525" b="635"/>
            <wp:docPr id="2" name="Рисунок 2" descr="C:\Users\Сандый-оол\Downloads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дый-оол\Downloads\slide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08" cy="305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DC56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давний мой приятель.</w:t>
      </w:r>
    </w:p>
    <w:p w14:paraId="76814474" w14:textId="729DF816" w:rsidR="00EE3007" w:rsidRDefault="00C91263" w:rsidP="00C9126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зовется птичка –</w:t>
      </w:r>
      <w:r w:rsidRPr="00C91263">
        <w:rPr>
          <w:rFonts w:ascii="Arial" w:hAnsi="Arial" w:cs="Arial"/>
          <w:b/>
          <w:color w:val="111111"/>
          <w:sz w:val="27"/>
          <w:szCs w:val="27"/>
        </w:rPr>
        <w:t xml:space="preserve"> дятел</w:t>
      </w:r>
      <w:r>
        <w:rPr>
          <w:rFonts w:ascii="Arial" w:hAnsi="Arial" w:cs="Arial"/>
          <w:b/>
          <w:color w:val="111111"/>
          <w:sz w:val="27"/>
          <w:szCs w:val="27"/>
        </w:rPr>
        <w:t>.</w:t>
      </w:r>
    </w:p>
    <w:p w14:paraId="582C093B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91263">
        <w:rPr>
          <w:rFonts w:ascii="Arial" w:hAnsi="Arial" w:cs="Arial"/>
          <w:b/>
          <w:color w:val="111111"/>
          <w:sz w:val="27"/>
          <w:szCs w:val="27"/>
        </w:rPr>
        <w:t>Дятел</w:t>
      </w:r>
      <w:r>
        <w:rPr>
          <w:rFonts w:ascii="Arial" w:hAnsi="Arial" w:cs="Arial"/>
          <w:color w:val="111111"/>
          <w:sz w:val="27"/>
          <w:szCs w:val="27"/>
        </w:rPr>
        <w:t xml:space="preserve"> украшение нашего леса. У этой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птицы</w:t>
      </w:r>
      <w:r>
        <w:rPr>
          <w:rFonts w:ascii="Arial" w:hAnsi="Arial" w:cs="Arial"/>
          <w:color w:val="111111"/>
          <w:sz w:val="27"/>
          <w:szCs w:val="27"/>
        </w:rPr>
        <w:t> красивое пёстрое оперение. Верх тела – чёрный, на голове и шее белые пятна, на сложенных крыльях красивые белые полосы. На голове красная шляпка. Клюв у дятла крепкий и острый, а язык длинный.</w:t>
      </w:r>
    </w:p>
    <w:p w14:paraId="2C6AF646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Хвост у дятла наряду с ногами и клювом первый работник. Дятел хвостом упирается, когда клювом работает; спит дятел, сидя на хвосте и вцепившись коготками в стенки дупла; во время прыжка, дятел хвостом отталкивается. Вот какая интересная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 дятел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E76AD1B" w14:textId="2D43F9A6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85CBAF9" w14:textId="3AA0F862" w:rsidR="00EE3007" w:rsidRDefault="00EE3007" w:rsidP="00C9126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одна из очень полезных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 наших лесов</w:t>
      </w:r>
      <w:r>
        <w:rPr>
          <w:rFonts w:ascii="Arial" w:hAnsi="Arial" w:cs="Arial"/>
          <w:color w:val="111111"/>
          <w:sz w:val="27"/>
          <w:szCs w:val="27"/>
        </w:rPr>
        <w:t>, в отличие от других насекомоядных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</w:t>
      </w:r>
      <w:r>
        <w:rPr>
          <w:rFonts w:ascii="Arial" w:hAnsi="Arial" w:cs="Arial"/>
          <w:color w:val="111111"/>
          <w:sz w:val="27"/>
          <w:szCs w:val="27"/>
        </w:rPr>
        <w:t>, он никуда не улетает на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зиму</w:t>
      </w:r>
      <w:r>
        <w:rPr>
          <w:rFonts w:ascii="Arial" w:hAnsi="Arial" w:cs="Arial"/>
          <w:color w:val="111111"/>
          <w:sz w:val="27"/>
          <w:szCs w:val="27"/>
        </w:rPr>
        <w:t>, работая круглый год по уничтоже</w:t>
      </w:r>
      <w:r w:rsidR="00C91263">
        <w:rPr>
          <w:rFonts w:ascii="Arial" w:hAnsi="Arial" w:cs="Arial"/>
          <w:color w:val="111111"/>
          <w:sz w:val="27"/>
          <w:szCs w:val="27"/>
        </w:rPr>
        <w:t>нию вредителей, спасая деревья.  Питаются дятлы н</w:t>
      </w:r>
      <w:r>
        <w:rPr>
          <w:rFonts w:ascii="Arial" w:hAnsi="Arial" w:cs="Arial"/>
          <w:color w:val="111111"/>
          <w:sz w:val="27"/>
          <w:szCs w:val="27"/>
        </w:rPr>
        <w:t>асекомыми.</w:t>
      </w:r>
    </w:p>
    <w:p w14:paraId="32D15BCF" w14:textId="03C08CA1" w:rsidR="00EE3007" w:rsidRDefault="00EE3007" w:rsidP="00C9126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Дятел –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птица умная</w:t>
      </w:r>
      <w:r>
        <w:rPr>
          <w:rFonts w:ascii="Arial" w:hAnsi="Arial" w:cs="Arial"/>
          <w:color w:val="111111"/>
          <w:sz w:val="27"/>
          <w:szCs w:val="27"/>
        </w:rPr>
        <w:t>. Стуча по дереву, он по звуку определяет местонахождение насекомых и старательно извлекает их из-под коры. Здоровое дерево дятел не тронет. Древесные насекомые, личинки, муравьи – любимая добыча этой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птицы</w:t>
      </w:r>
      <w:r>
        <w:rPr>
          <w:rFonts w:ascii="Arial" w:hAnsi="Arial" w:cs="Arial"/>
          <w:color w:val="111111"/>
          <w:sz w:val="27"/>
          <w:szCs w:val="27"/>
        </w:rPr>
        <w:t>. У дятла очень длинный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(для пернатых)</w:t>
      </w:r>
      <w:r w:rsidR="00C91263">
        <w:rPr>
          <w:rFonts w:ascii="Arial" w:hAnsi="Arial" w:cs="Arial"/>
          <w:color w:val="111111"/>
          <w:sz w:val="27"/>
          <w:szCs w:val="27"/>
        </w:rPr>
        <w:t> язык.</w:t>
      </w:r>
    </w:p>
    <w:p w14:paraId="24BBF515" w14:textId="77777777" w:rsidR="00EE3007" w:rsidRDefault="00EE3007" w:rsidP="00EE300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Языком из всяческих уголков он вытаскивает насекомых, приносящих дереву вред. Ведь не зря его называют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«доктором леса»</w:t>
      </w:r>
      <w:r>
        <w:rPr>
          <w:rFonts w:ascii="Arial" w:hAnsi="Arial" w:cs="Arial"/>
          <w:color w:val="111111"/>
          <w:sz w:val="27"/>
          <w:szCs w:val="27"/>
        </w:rPr>
        <w:t>. Зимой дятлы питаются также семенами хвойных деревьев.</w:t>
      </w:r>
    </w:p>
    <w:p w14:paraId="0A914900" w14:textId="6B7DBA0B" w:rsidR="00EE3007" w:rsidRDefault="006C0D27" w:rsidP="00C91263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C9126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4.</w:t>
      </w:r>
      <w:r w:rsidR="00C91263">
        <w:rPr>
          <w:rFonts w:ascii="Arial" w:hAnsi="Arial" w:cs="Arial"/>
          <w:color w:val="111111"/>
          <w:sz w:val="27"/>
          <w:szCs w:val="27"/>
        </w:rPr>
        <w:t xml:space="preserve"> </w:t>
      </w:r>
      <w:r w:rsidR="00C91263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 w:rsidR="00EE300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Отгадайте загадку</w:t>
      </w:r>
      <w:r w:rsidR="00EE3007">
        <w:rPr>
          <w:rFonts w:ascii="Arial" w:hAnsi="Arial" w:cs="Arial"/>
          <w:color w:val="111111"/>
          <w:sz w:val="27"/>
          <w:szCs w:val="27"/>
        </w:rPr>
        <w:t>:</w:t>
      </w:r>
    </w:p>
    <w:p w14:paraId="02AA49B7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Красногрудый, чернокрылый,</w:t>
      </w:r>
    </w:p>
    <w:p w14:paraId="59DA943F" w14:textId="5C6D3B05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Любит зёрнышки клевать,</w:t>
      </w:r>
      <w:r w:rsidR="00326F39">
        <w:rPr>
          <w:rFonts w:ascii="Arial" w:hAnsi="Arial" w:cs="Arial"/>
          <w:color w:val="111111"/>
          <w:sz w:val="27"/>
          <w:szCs w:val="27"/>
        </w:rPr>
        <w:t xml:space="preserve">             </w:t>
      </w:r>
      <w:r w:rsidR="00326F39" w:rsidRPr="00326F39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188590ED" wp14:editId="5F75D597">
            <wp:extent cx="3171825" cy="3139293"/>
            <wp:effectExtent l="0" t="0" r="0" b="0"/>
            <wp:docPr id="1" name="Рисунок 1" descr="C:\Users\Сандый-оол\Downloads\hello_html_m407ea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дый-оол\Downloads\hello_html_m407ea17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37" cy="316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1985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первым снегом на рябине</w:t>
      </w:r>
    </w:p>
    <w:p w14:paraId="7DA8EEDD" w14:textId="4AA5FFC7" w:rsidR="00EE3007" w:rsidRDefault="00C91263" w:rsidP="00C9126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появится опять -</w:t>
      </w:r>
      <w:r w:rsidR="00EE3007">
        <w:rPr>
          <w:rFonts w:ascii="Arial" w:hAnsi="Arial" w:cs="Arial"/>
          <w:color w:val="111111"/>
          <w:sz w:val="27"/>
          <w:szCs w:val="27"/>
        </w:rPr>
        <w:t xml:space="preserve"> </w:t>
      </w:r>
      <w:r w:rsidR="00EE3007" w:rsidRPr="00C91263">
        <w:rPr>
          <w:rFonts w:ascii="Arial" w:hAnsi="Arial" w:cs="Arial"/>
          <w:b/>
          <w:color w:val="111111"/>
          <w:sz w:val="27"/>
          <w:szCs w:val="27"/>
        </w:rPr>
        <w:t>Снегирь.</w:t>
      </w:r>
    </w:p>
    <w:p w14:paraId="478B34B1" w14:textId="4FB56691" w:rsidR="00EE3007" w:rsidRDefault="00C91263" w:rsidP="00C91263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EE3007">
        <w:rPr>
          <w:rFonts w:ascii="Arial" w:hAnsi="Arial" w:cs="Arial"/>
          <w:color w:val="111111"/>
          <w:sz w:val="27"/>
          <w:szCs w:val="27"/>
        </w:rPr>
        <w:t xml:space="preserve">У </w:t>
      </w:r>
      <w:r w:rsidR="00EE3007" w:rsidRPr="00C91263">
        <w:rPr>
          <w:rFonts w:ascii="Arial" w:hAnsi="Arial" w:cs="Arial"/>
          <w:b/>
          <w:color w:val="111111"/>
          <w:sz w:val="27"/>
          <w:szCs w:val="27"/>
        </w:rPr>
        <w:t>снегиря</w:t>
      </w:r>
      <w:r w:rsidR="00EE3007">
        <w:rPr>
          <w:rFonts w:ascii="Arial" w:hAnsi="Arial" w:cs="Arial"/>
          <w:color w:val="111111"/>
          <w:sz w:val="27"/>
          <w:szCs w:val="27"/>
        </w:rPr>
        <w:t xml:space="preserve"> крылья, хвост – черные, голова тоже черная, как-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EE3007">
        <w:rPr>
          <w:rFonts w:ascii="Arial" w:hAnsi="Arial" w:cs="Arial"/>
          <w:color w:val="111111"/>
          <w:sz w:val="27"/>
          <w:szCs w:val="27"/>
        </w:rPr>
        <w:t>будто шапочка. Спина голубовато-серая, а брюшко – красное. Клюв короткий, толстый, конусообразный, черного цвета. Снегирь выглядит всегда нарядным – он всегда в красном.</w:t>
      </w:r>
    </w:p>
    <w:p w14:paraId="3B6D2D06" w14:textId="09206E56" w:rsidR="00EE3007" w:rsidRDefault="00EE3007" w:rsidP="00C91263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Прилетают с первым снегом, ныряют в него и купаются. Снегири прилетают к нам с севера.</w:t>
      </w:r>
      <w:r w:rsidR="00C91263">
        <w:rPr>
          <w:rFonts w:ascii="Arial" w:hAnsi="Arial" w:cs="Arial"/>
          <w:color w:val="111111"/>
          <w:sz w:val="27"/>
          <w:szCs w:val="27"/>
        </w:rPr>
        <w:t xml:space="preserve"> Значит они – кочующие.</w:t>
      </w:r>
    </w:p>
    <w:p w14:paraId="4D39009D" w14:textId="1B33A69D" w:rsidR="00EE3007" w:rsidRDefault="006C0D27" w:rsidP="006C0D27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Снегири</w:t>
      </w:r>
      <w:r w:rsidR="00EE3007">
        <w:rPr>
          <w:rFonts w:ascii="Arial" w:hAnsi="Arial" w:cs="Arial"/>
          <w:color w:val="111111"/>
          <w:sz w:val="27"/>
          <w:szCs w:val="27"/>
        </w:rPr>
        <w:t xml:space="preserve"> питаются почками, семенами деревьев и кустарников, ягодами рябины, раздавливая их, они выбирают семена, а мякоть выбрасывают. Отведав рябины, снегирь чистит клюв, так как к нему прилипают семена ряби</w:t>
      </w:r>
      <w:r>
        <w:rPr>
          <w:rFonts w:ascii="Arial" w:hAnsi="Arial" w:cs="Arial"/>
          <w:color w:val="111111"/>
          <w:sz w:val="27"/>
          <w:szCs w:val="27"/>
        </w:rPr>
        <w:t xml:space="preserve">ны. </w:t>
      </w:r>
    </w:p>
    <w:p w14:paraId="129A57BE" w14:textId="44A9A826" w:rsidR="00EE3007" w:rsidRDefault="00EE3007" w:rsidP="006C0D2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Ещё наряднее становится зимняя природа, когда на покрытых снегом деревьях и кустарниках появляются прилетевшие в гости красавцы снегири, они кажутся сказочн</w:t>
      </w:r>
      <w:r w:rsidR="006C0D27">
        <w:rPr>
          <w:rFonts w:ascii="Arial" w:hAnsi="Arial" w:cs="Arial"/>
          <w:color w:val="111111"/>
          <w:sz w:val="27"/>
          <w:szCs w:val="27"/>
        </w:rPr>
        <w:t>ыми огоньками.</w:t>
      </w:r>
    </w:p>
    <w:p w14:paraId="4624CE3E" w14:textId="77777777" w:rsidR="00EE3007" w:rsidRDefault="00EE3007" w:rsidP="00EE300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Снегири обычно держаться небольшими стайками. Чем сильнее морозы, тем спокойнее сидит стайка, изредка передвигаясь, чтобы сорвать ягодку.</w:t>
      </w:r>
    </w:p>
    <w:p w14:paraId="2D3FEA89" w14:textId="6D096BB6" w:rsidR="00EE3007" w:rsidRDefault="00EE3007" w:rsidP="006C0D27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Снегирь – доверчивая и общительная птичка. Если кто-нибудь из стайки попался в ловушку, осталь</w:t>
      </w:r>
      <w:r w:rsidR="006C0D27">
        <w:rPr>
          <w:rFonts w:ascii="Arial" w:hAnsi="Arial" w:cs="Arial"/>
          <w:color w:val="111111"/>
          <w:sz w:val="27"/>
          <w:szCs w:val="27"/>
        </w:rPr>
        <w:t>ные тут же спешат на помощь.</w:t>
      </w:r>
    </w:p>
    <w:p w14:paraId="5CDE2C15" w14:textId="6A1A58F9" w:rsidR="00EE3007" w:rsidRDefault="00EE3007" w:rsidP="006C0D2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Снегири спокойные, степенные </w:t>
      </w:r>
      <w:r>
        <w:rPr>
          <w:rStyle w:val="ab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птицы</w:t>
      </w:r>
      <w:r>
        <w:rPr>
          <w:rFonts w:ascii="Arial" w:hAnsi="Arial" w:cs="Arial"/>
          <w:color w:val="111111"/>
          <w:sz w:val="27"/>
          <w:szCs w:val="27"/>
        </w:rPr>
        <w:t>. И звук голоса у них особый – они тихо посвистывают, звенят, как бубенцы. Если им надо куда-то перелететь, то они оживляются, перекликаются и всей стай</w:t>
      </w:r>
      <w:r w:rsidR="006C0D27">
        <w:rPr>
          <w:rFonts w:ascii="Arial" w:hAnsi="Arial" w:cs="Arial"/>
          <w:color w:val="111111"/>
          <w:sz w:val="27"/>
          <w:szCs w:val="27"/>
        </w:rPr>
        <w:t>кой улетают.</w:t>
      </w:r>
    </w:p>
    <w:p w14:paraId="0FD43D59" w14:textId="77777777" w:rsidR="006C0D27" w:rsidRDefault="006C0D27" w:rsidP="006C0D2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24DA0F7" w14:textId="59D9AEE7" w:rsidR="00EE3007" w:rsidRDefault="00EE3007" w:rsidP="006C0D2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5DB8A0D" w14:textId="424BEB1D" w:rsidR="005706A3" w:rsidRDefault="005706A3" w:rsidP="00922CB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</w:p>
    <w:p w14:paraId="2FA65DA5" w14:textId="5384028F" w:rsidR="00C17774" w:rsidRPr="00C17774" w:rsidRDefault="00C17774" w:rsidP="00C17774">
      <w:pPr>
        <w:shd w:val="clear" w:color="auto" w:fill="FFFFFF"/>
        <w:spacing w:after="0" w:line="240" w:lineRule="auto"/>
        <w:ind w:left="-284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35C363B" w14:textId="77777777" w:rsidR="00C17774" w:rsidRPr="00C20CAB" w:rsidRDefault="00C17774"/>
    <w:sectPr w:rsidR="00C17774" w:rsidRPr="00C2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ACB"/>
    <w:multiLevelType w:val="multilevel"/>
    <w:tmpl w:val="656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F67A9"/>
    <w:multiLevelType w:val="multilevel"/>
    <w:tmpl w:val="0C8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6AF7"/>
    <w:multiLevelType w:val="multilevel"/>
    <w:tmpl w:val="C786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16A99"/>
    <w:multiLevelType w:val="multilevel"/>
    <w:tmpl w:val="78D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20D79"/>
    <w:multiLevelType w:val="multilevel"/>
    <w:tmpl w:val="089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87F07"/>
    <w:multiLevelType w:val="multilevel"/>
    <w:tmpl w:val="FAE4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8525F"/>
    <w:multiLevelType w:val="multilevel"/>
    <w:tmpl w:val="B6E8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D1CED"/>
    <w:multiLevelType w:val="multilevel"/>
    <w:tmpl w:val="E89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942F39"/>
    <w:multiLevelType w:val="multilevel"/>
    <w:tmpl w:val="C1B0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30502"/>
    <w:multiLevelType w:val="multilevel"/>
    <w:tmpl w:val="8238FD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16C9A"/>
    <w:multiLevelType w:val="multilevel"/>
    <w:tmpl w:val="5EF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31BD4"/>
    <w:multiLevelType w:val="multilevel"/>
    <w:tmpl w:val="7CB8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CE"/>
    <w:rsid w:val="00063149"/>
    <w:rsid w:val="000E5B02"/>
    <w:rsid w:val="000F1FB9"/>
    <w:rsid w:val="00121952"/>
    <w:rsid w:val="001700C7"/>
    <w:rsid w:val="00170282"/>
    <w:rsid w:val="001E5F89"/>
    <w:rsid w:val="001F631F"/>
    <w:rsid w:val="00220D39"/>
    <w:rsid w:val="00227396"/>
    <w:rsid w:val="00326F39"/>
    <w:rsid w:val="00354B22"/>
    <w:rsid w:val="00362683"/>
    <w:rsid w:val="003A71E4"/>
    <w:rsid w:val="003D4DAB"/>
    <w:rsid w:val="004914B6"/>
    <w:rsid w:val="00511FF8"/>
    <w:rsid w:val="005460ED"/>
    <w:rsid w:val="005706A3"/>
    <w:rsid w:val="005A734D"/>
    <w:rsid w:val="00615E1C"/>
    <w:rsid w:val="00615FCC"/>
    <w:rsid w:val="00653030"/>
    <w:rsid w:val="006912AE"/>
    <w:rsid w:val="006B141E"/>
    <w:rsid w:val="006C0D27"/>
    <w:rsid w:val="006E0539"/>
    <w:rsid w:val="006F1203"/>
    <w:rsid w:val="007244DC"/>
    <w:rsid w:val="00786942"/>
    <w:rsid w:val="0083630D"/>
    <w:rsid w:val="00863ECE"/>
    <w:rsid w:val="008C72C5"/>
    <w:rsid w:val="00922CB8"/>
    <w:rsid w:val="009960AE"/>
    <w:rsid w:val="009C45EC"/>
    <w:rsid w:val="00A13F08"/>
    <w:rsid w:val="00A31AE2"/>
    <w:rsid w:val="00AA5756"/>
    <w:rsid w:val="00AB5F68"/>
    <w:rsid w:val="00AD3566"/>
    <w:rsid w:val="00B02621"/>
    <w:rsid w:val="00B23E95"/>
    <w:rsid w:val="00B472E6"/>
    <w:rsid w:val="00B62A0D"/>
    <w:rsid w:val="00B634F1"/>
    <w:rsid w:val="00B6475E"/>
    <w:rsid w:val="00BA06BD"/>
    <w:rsid w:val="00BD463B"/>
    <w:rsid w:val="00C17774"/>
    <w:rsid w:val="00C20CAB"/>
    <w:rsid w:val="00C30E7D"/>
    <w:rsid w:val="00C91263"/>
    <w:rsid w:val="00C92A9D"/>
    <w:rsid w:val="00CC1EC0"/>
    <w:rsid w:val="00CC4D59"/>
    <w:rsid w:val="00CD1D45"/>
    <w:rsid w:val="00CE07C8"/>
    <w:rsid w:val="00E65C90"/>
    <w:rsid w:val="00ED318E"/>
    <w:rsid w:val="00EE3007"/>
    <w:rsid w:val="00F10EBF"/>
    <w:rsid w:val="00F12818"/>
    <w:rsid w:val="00F4551C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7482"/>
  <w15:chartTrackingRefBased/>
  <w15:docId w15:val="{BEDADE56-C28C-4966-8883-671914D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ocial-likesbutton">
    <w:name w:val="social-likes__button"/>
    <w:basedOn w:val="a0"/>
    <w:rsid w:val="00170282"/>
  </w:style>
  <w:style w:type="paragraph" w:styleId="a3">
    <w:name w:val="Normal (Web)"/>
    <w:basedOn w:val="a"/>
    <w:uiPriority w:val="99"/>
    <w:unhideWhenUsed/>
    <w:rsid w:val="0017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1702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02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702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02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02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2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869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786942"/>
    <w:rPr>
      <w:b/>
      <w:bCs/>
    </w:rPr>
  </w:style>
  <w:style w:type="paragraph" w:customStyle="1" w:styleId="c18">
    <w:name w:val="c18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756"/>
  </w:style>
  <w:style w:type="paragraph" w:customStyle="1" w:styleId="c2">
    <w:name w:val="c2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5756"/>
  </w:style>
  <w:style w:type="paragraph" w:customStyle="1" w:styleId="c5">
    <w:name w:val="c5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5756"/>
  </w:style>
  <w:style w:type="paragraph" w:customStyle="1" w:styleId="c4">
    <w:name w:val="c4"/>
    <w:basedOn w:val="a"/>
    <w:rsid w:val="008C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5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4B22"/>
  </w:style>
  <w:style w:type="character" w:customStyle="1" w:styleId="c0">
    <w:name w:val="c0"/>
    <w:basedOn w:val="a0"/>
    <w:rsid w:val="00354B22"/>
  </w:style>
  <w:style w:type="character" w:customStyle="1" w:styleId="c7">
    <w:name w:val="c7"/>
    <w:basedOn w:val="a0"/>
    <w:rsid w:val="00354B22"/>
  </w:style>
  <w:style w:type="paragraph" w:customStyle="1" w:styleId="c12">
    <w:name w:val="c12"/>
    <w:basedOn w:val="a"/>
    <w:rsid w:val="0035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54B22"/>
  </w:style>
  <w:style w:type="character" w:customStyle="1" w:styleId="c14">
    <w:name w:val="c14"/>
    <w:basedOn w:val="a0"/>
    <w:rsid w:val="00354B22"/>
  </w:style>
  <w:style w:type="character" w:customStyle="1" w:styleId="c10">
    <w:name w:val="c10"/>
    <w:basedOn w:val="a0"/>
    <w:rsid w:val="00354B22"/>
  </w:style>
  <w:style w:type="paragraph" w:customStyle="1" w:styleId="c16">
    <w:name w:val="c16"/>
    <w:basedOn w:val="a"/>
    <w:rsid w:val="0035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634F1"/>
    <w:rPr>
      <w:color w:val="0563C1" w:themeColor="hyperlink"/>
      <w:u w:val="single"/>
    </w:rPr>
  </w:style>
  <w:style w:type="paragraph" w:customStyle="1" w:styleId="sfst">
    <w:name w:val="sfst"/>
    <w:basedOn w:val="a"/>
    <w:rsid w:val="00B6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31F"/>
  </w:style>
  <w:style w:type="character" w:customStyle="1" w:styleId="c13">
    <w:name w:val="c13"/>
    <w:basedOn w:val="a0"/>
    <w:rsid w:val="00C17774"/>
  </w:style>
  <w:style w:type="character" w:customStyle="1" w:styleId="40">
    <w:name w:val="Заголовок 4 Знак"/>
    <w:basedOn w:val="a0"/>
    <w:link w:val="4"/>
    <w:uiPriority w:val="9"/>
    <w:semiHidden/>
    <w:rsid w:val="005706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19">
    <w:name w:val="c19"/>
    <w:basedOn w:val="a"/>
    <w:rsid w:val="00EE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886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85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79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80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9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87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063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86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9882-BD25-4530-BEA9-31B59F9D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Сандый-оол</dc:creator>
  <cp:keywords/>
  <dc:description/>
  <cp:lastModifiedBy>Учетная запись Майкрософт</cp:lastModifiedBy>
  <cp:revision>5</cp:revision>
  <cp:lastPrinted>2022-01-24T02:36:00Z</cp:lastPrinted>
  <dcterms:created xsi:type="dcterms:W3CDTF">2022-01-26T14:15:00Z</dcterms:created>
  <dcterms:modified xsi:type="dcterms:W3CDTF">2022-01-27T04:20:00Z</dcterms:modified>
</cp:coreProperties>
</file>