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D534BF" w14:textId="77777777" w:rsidR="0091120E" w:rsidRPr="0091120E" w:rsidRDefault="0091120E" w:rsidP="0091120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2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Электронные образовательные ресурсы, к которым обеспечивается доступ обучающихся, в том числе приспособленные для использования инвалидами и лицами с ОВЗ</w:t>
      </w:r>
    </w:p>
    <w:p w14:paraId="4E556C96" w14:textId="77777777" w:rsidR="0091120E" w:rsidRPr="0091120E" w:rsidRDefault="00862BB4" w:rsidP="0091120E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</w:t>
      </w:r>
      <w:r w:rsidR="0091120E" w:rsidRPr="0091120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Электронные образовательные ресурсы (учебные материалы, для воспроизведения которых используют электронные устройства) являются неотъемлемой частью современной системы образования. Не является исключением и наш детский сад. Для повышения качества педагогического процесса используются такие электронные образовательные ресурсы, как презентационные материалы, обучающие программы  и другие. В своей практике используем мультимедийные презентации и обучающие программы, т.к. материал, представленный различными информационными средами (звук, видео, графика, анимация) легче усваивается дошкольниками.</w:t>
      </w:r>
    </w:p>
    <w:p w14:paraId="3E33913B" w14:textId="77777777" w:rsidR="0091120E" w:rsidRPr="0091120E" w:rsidRDefault="00862BB4" w:rsidP="0091120E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Педагоги </w:t>
      </w:r>
      <w:r w:rsidR="0091120E" w:rsidRPr="0091120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ДОУ активно используют мультимедийную технику и электронные образовательные ресурсы (ЭОР) по всем направлениям образовательной и воспитательной деятельности:</w:t>
      </w:r>
    </w:p>
    <w:p w14:paraId="5B575CFF" w14:textId="77777777" w:rsidR="0091120E" w:rsidRPr="0091120E" w:rsidRDefault="0091120E" w:rsidP="0091120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2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занятиях по развитию математических, естественнонаучных, экологических представлений,</w:t>
      </w:r>
    </w:p>
    <w:p w14:paraId="4197974D" w14:textId="77777777" w:rsidR="0091120E" w:rsidRPr="0091120E" w:rsidRDefault="0091120E" w:rsidP="0091120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2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художественному творчеству, развитию речи, музыке,</w:t>
      </w:r>
    </w:p>
    <w:p w14:paraId="6F9437B1" w14:textId="77777777" w:rsidR="0091120E" w:rsidRPr="0091120E" w:rsidRDefault="0091120E" w:rsidP="0091120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2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осваивают новые виды детской деятельности: компьютерное конструирование, творческое экспериментирование,  сотворчество и др.</w:t>
      </w:r>
    </w:p>
    <w:p w14:paraId="24296F86" w14:textId="77777777" w:rsidR="0091120E" w:rsidRPr="0091120E" w:rsidRDefault="0091120E" w:rsidP="0091120E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20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Мультимедийное оборудование активно используем на родительских собраниях, досуговых мероприятиях, мастер-классах. Педагоги  участвуют в разработке электронных образовательных ресурсов (мультимедийных презентаций) для занятий с детьми разных возрастов.  Накоплена обширная медиатека электронных образовательных ресурсов, включающая развивающие презентации, обучающие фильмы, мультфильмы, звуковые файлы (музыка и аудиокниги).</w:t>
      </w:r>
    </w:p>
    <w:p w14:paraId="64A822A5" w14:textId="77777777" w:rsidR="0091120E" w:rsidRPr="0091120E" w:rsidRDefault="0091120E" w:rsidP="00911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461246" w14:textId="77777777" w:rsidR="0091120E" w:rsidRPr="0091120E" w:rsidRDefault="0091120E" w:rsidP="00911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20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Каталог электронных образовательных ресурсов в сети Интернет</w:t>
      </w:r>
    </w:p>
    <w:p w14:paraId="1837C459" w14:textId="77777777" w:rsidR="0091120E" w:rsidRPr="0091120E" w:rsidRDefault="0091120E" w:rsidP="00911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20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14:paraId="2E7457A9" w14:textId="77777777" w:rsidR="0091120E" w:rsidRPr="0091120E" w:rsidRDefault="008E446C" w:rsidP="00911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91120E" w:rsidRPr="0091120E">
          <w:rPr>
            <w:rFonts w:ascii="Times New Roman" w:eastAsia="Times New Roman" w:hAnsi="Times New Roman" w:cs="Times New Roman"/>
            <w:sz w:val="24"/>
            <w:szCs w:val="24"/>
            <w:u w:val="single"/>
            <w:shd w:val="clear" w:color="auto" w:fill="FFFFFF"/>
            <w:lang w:eastAsia="ru-RU"/>
          </w:rPr>
          <w:t>http://www.mon.gov.ru/</w:t>
        </w:r>
      </w:hyperlink>
      <w:r w:rsidR="0091120E" w:rsidRPr="0091120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- Официальный сайт Министерства образования и науки Российской Федерации</w:t>
      </w:r>
    </w:p>
    <w:p w14:paraId="4053B341" w14:textId="77777777" w:rsidR="0091120E" w:rsidRPr="0091120E" w:rsidRDefault="008E446C" w:rsidP="00911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91120E" w:rsidRPr="0091120E">
          <w:rPr>
            <w:rFonts w:ascii="Times New Roman" w:eastAsia="Times New Roman" w:hAnsi="Times New Roman" w:cs="Times New Roman"/>
            <w:sz w:val="24"/>
            <w:szCs w:val="24"/>
            <w:u w:val="single"/>
            <w:shd w:val="clear" w:color="auto" w:fill="FFFFFF"/>
            <w:lang w:eastAsia="ru-RU"/>
          </w:rPr>
          <w:t>http://www.edu.ru/</w:t>
        </w:r>
      </w:hyperlink>
      <w:r w:rsidR="0091120E" w:rsidRPr="0091120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 - Федеральный портал "Российское образование"</w:t>
      </w:r>
    </w:p>
    <w:p w14:paraId="66109BAE" w14:textId="77777777" w:rsidR="0091120E" w:rsidRPr="0091120E" w:rsidRDefault="008E446C" w:rsidP="00911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91120E" w:rsidRPr="0091120E">
          <w:rPr>
            <w:rFonts w:ascii="Times New Roman" w:eastAsia="Times New Roman" w:hAnsi="Times New Roman" w:cs="Times New Roman"/>
            <w:sz w:val="24"/>
            <w:szCs w:val="24"/>
            <w:u w:val="single"/>
            <w:shd w:val="clear" w:color="auto" w:fill="FFFFFF"/>
            <w:lang w:eastAsia="ru-RU"/>
          </w:rPr>
          <w:t>http://window.edu.ru/</w:t>
        </w:r>
      </w:hyperlink>
      <w:r w:rsidR="0091120E" w:rsidRPr="0091120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 - Информационная система "Единое окно доступа к образовательным ресурсам"</w:t>
      </w:r>
    </w:p>
    <w:p w14:paraId="26313E99" w14:textId="77777777" w:rsidR="0091120E" w:rsidRPr="0091120E" w:rsidRDefault="008E446C" w:rsidP="00911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91120E" w:rsidRPr="0091120E">
          <w:rPr>
            <w:rFonts w:ascii="Times New Roman" w:eastAsia="Times New Roman" w:hAnsi="Times New Roman" w:cs="Times New Roman"/>
            <w:sz w:val="24"/>
            <w:szCs w:val="24"/>
            <w:u w:val="single"/>
            <w:shd w:val="clear" w:color="auto" w:fill="FFFFFF"/>
            <w:lang w:eastAsia="ru-RU"/>
          </w:rPr>
          <w:t>http://fcior.edu.ru/</w:t>
        </w:r>
      </w:hyperlink>
      <w:r w:rsidR="0091120E" w:rsidRPr="0091120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 - Федеральный центр информационно-образовательных ресурсов</w:t>
      </w:r>
    </w:p>
    <w:p w14:paraId="4A3B4BFF" w14:textId="77777777" w:rsidR="0091120E" w:rsidRPr="0091120E" w:rsidRDefault="008E446C" w:rsidP="00911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91120E" w:rsidRPr="0091120E">
          <w:rPr>
            <w:rFonts w:ascii="Times New Roman" w:eastAsia="Times New Roman" w:hAnsi="Times New Roman" w:cs="Times New Roman"/>
            <w:sz w:val="24"/>
            <w:szCs w:val="24"/>
            <w:u w:val="single"/>
            <w:shd w:val="clear" w:color="auto" w:fill="FFFFFF"/>
            <w:lang w:eastAsia="ru-RU"/>
          </w:rPr>
          <w:t>http://www.ed.gov.ru/</w:t>
        </w:r>
      </w:hyperlink>
      <w:r w:rsidR="0091120E" w:rsidRPr="0091120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 - Федеральное агенство по образованию (Рособразование)</w:t>
      </w:r>
    </w:p>
    <w:p w14:paraId="5FDF5C5D" w14:textId="77777777" w:rsidR="0091120E" w:rsidRPr="0091120E" w:rsidRDefault="008E446C" w:rsidP="00911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91120E" w:rsidRPr="0091120E">
          <w:rPr>
            <w:rFonts w:ascii="Times New Roman" w:eastAsia="Times New Roman" w:hAnsi="Times New Roman" w:cs="Times New Roman"/>
            <w:sz w:val="24"/>
            <w:szCs w:val="24"/>
            <w:u w:val="single"/>
            <w:shd w:val="clear" w:color="auto" w:fill="FFFFFF"/>
            <w:lang w:eastAsia="ru-RU"/>
          </w:rPr>
          <w:t>http://www.school-collection.edu.ru/</w:t>
        </w:r>
      </w:hyperlink>
      <w:r w:rsidR="0091120E" w:rsidRPr="0091120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  - Единая коллекция цифровых образовательных ресурсов (ЦОР)</w:t>
      </w:r>
    </w:p>
    <w:p w14:paraId="16E736C0" w14:textId="77777777" w:rsidR="0091120E" w:rsidRPr="0091120E" w:rsidRDefault="008E446C" w:rsidP="00911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="0091120E" w:rsidRPr="0091120E">
          <w:rPr>
            <w:rFonts w:ascii="Times New Roman" w:eastAsia="Times New Roman" w:hAnsi="Times New Roman" w:cs="Times New Roman"/>
            <w:sz w:val="24"/>
            <w:szCs w:val="24"/>
            <w:u w:val="single"/>
            <w:shd w:val="clear" w:color="auto" w:fill="FFFFFF"/>
            <w:lang w:eastAsia="ru-RU"/>
          </w:rPr>
          <w:t>http://www.o-urok.ru/</w:t>
        </w:r>
      </w:hyperlink>
      <w:r w:rsidR="0091120E" w:rsidRPr="0091120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 - Сайт "Открытый урок"</w:t>
      </w:r>
    </w:p>
    <w:p w14:paraId="3F2C2ADB" w14:textId="77777777" w:rsidR="0091120E" w:rsidRPr="0091120E" w:rsidRDefault="008E446C" w:rsidP="00911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="0091120E" w:rsidRPr="0091120E">
          <w:rPr>
            <w:rFonts w:ascii="Times New Roman" w:eastAsia="Times New Roman" w:hAnsi="Times New Roman" w:cs="Times New Roman"/>
            <w:sz w:val="24"/>
            <w:szCs w:val="24"/>
            <w:u w:val="single"/>
            <w:shd w:val="clear" w:color="auto" w:fill="FFFFFF"/>
            <w:lang w:eastAsia="ru-RU"/>
          </w:rPr>
          <w:t>http://www.yarregion.ru/</w:t>
        </w:r>
      </w:hyperlink>
      <w:r w:rsidR="0091120E" w:rsidRPr="0091120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 - Официальный сайт департамента образования Ярославской области</w:t>
      </w:r>
    </w:p>
    <w:p w14:paraId="1C74FBDC" w14:textId="77777777" w:rsidR="0091120E" w:rsidRPr="0091120E" w:rsidRDefault="008E446C" w:rsidP="00911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="0091120E" w:rsidRPr="0091120E">
          <w:rPr>
            <w:rFonts w:ascii="Times New Roman" w:eastAsia="Times New Roman" w:hAnsi="Times New Roman" w:cs="Times New Roman"/>
            <w:sz w:val="24"/>
            <w:szCs w:val="24"/>
            <w:u w:val="single"/>
            <w:shd w:val="clear" w:color="auto" w:fill="FFFFFF"/>
            <w:lang w:eastAsia="ru-RU"/>
          </w:rPr>
          <w:t>http://www.ict.edu.ru/</w:t>
        </w:r>
      </w:hyperlink>
      <w:r w:rsidR="0091120E" w:rsidRPr="0091120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 - Федеральный портал «Информационно-коммуникационные технологии в образовании»</w:t>
      </w:r>
    </w:p>
    <w:p w14:paraId="4EEEFAC4" w14:textId="77777777" w:rsidR="0091120E" w:rsidRPr="0091120E" w:rsidRDefault="008E446C" w:rsidP="00911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="0091120E" w:rsidRPr="0091120E">
          <w:rPr>
            <w:rFonts w:ascii="Times New Roman" w:eastAsia="Times New Roman" w:hAnsi="Times New Roman" w:cs="Times New Roman"/>
            <w:sz w:val="24"/>
            <w:szCs w:val="24"/>
            <w:u w:val="single"/>
            <w:shd w:val="clear" w:color="auto" w:fill="FFFFFF"/>
            <w:lang w:eastAsia="ru-RU"/>
          </w:rPr>
          <w:t>http://katalog.iot.ru/</w:t>
        </w:r>
      </w:hyperlink>
      <w:r w:rsidR="0091120E" w:rsidRPr="0091120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 - Каталог образовательных ресурсов сети Интернет</w:t>
      </w:r>
    </w:p>
    <w:p w14:paraId="411714DC" w14:textId="77777777" w:rsidR="0091120E" w:rsidRPr="0091120E" w:rsidRDefault="008E446C" w:rsidP="00911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="0091120E" w:rsidRPr="0091120E">
          <w:rPr>
            <w:rFonts w:ascii="Times New Roman" w:eastAsia="Times New Roman" w:hAnsi="Times New Roman" w:cs="Times New Roman"/>
            <w:sz w:val="24"/>
            <w:szCs w:val="24"/>
            <w:u w:val="single"/>
            <w:shd w:val="clear" w:color="auto" w:fill="FFFFFF"/>
            <w:lang w:eastAsia="ru-RU"/>
          </w:rPr>
          <w:t>http://www.obrnadzor.gov.ru/</w:t>
        </w:r>
      </w:hyperlink>
      <w:r w:rsidR="0091120E" w:rsidRPr="0091120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- Федеральная служба по надзору в сфере образования и науки</w:t>
      </w:r>
    </w:p>
    <w:p w14:paraId="2D8805BA" w14:textId="77777777" w:rsidR="0091120E" w:rsidRPr="0091120E" w:rsidRDefault="008E446C" w:rsidP="00911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="0091120E" w:rsidRPr="0091120E">
          <w:rPr>
            <w:rFonts w:ascii="Times New Roman" w:eastAsia="Times New Roman" w:hAnsi="Times New Roman" w:cs="Times New Roman"/>
            <w:sz w:val="24"/>
            <w:szCs w:val="24"/>
            <w:u w:val="single"/>
            <w:shd w:val="clear" w:color="auto" w:fill="FFFFFF"/>
            <w:lang w:eastAsia="ru-RU"/>
          </w:rPr>
          <w:t>http://www.fasi.gov.ru/</w:t>
        </w:r>
      </w:hyperlink>
      <w:r w:rsidR="0091120E" w:rsidRPr="0091120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- Федеральное агентство по науке и инновациям</w:t>
      </w:r>
    </w:p>
    <w:p w14:paraId="56508730" w14:textId="77777777" w:rsidR="008E446C" w:rsidRPr="0091120E" w:rsidRDefault="008E446C" w:rsidP="0091120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E76A7" w:rsidRPr="00911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950B95"/>
    <w:multiLevelType w:val="multilevel"/>
    <w:tmpl w:val="0D9A4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4B50401"/>
    <w:multiLevelType w:val="multilevel"/>
    <w:tmpl w:val="89A4F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6403997">
    <w:abstractNumId w:val="1"/>
  </w:num>
  <w:num w:numId="2" w16cid:durableId="619802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6FE"/>
    <w:rsid w:val="007136FE"/>
    <w:rsid w:val="00862BB4"/>
    <w:rsid w:val="008E446C"/>
    <w:rsid w:val="0091120E"/>
    <w:rsid w:val="00A86C8D"/>
    <w:rsid w:val="00B86776"/>
    <w:rsid w:val="00D5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B7EEE"/>
  <w15:chartTrackingRefBased/>
  <w15:docId w15:val="{3DB7C6BF-748C-41D3-8EBB-CAEBC0683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st">
    <w:name w:val="last"/>
    <w:basedOn w:val="a0"/>
    <w:rsid w:val="0091120E"/>
  </w:style>
  <w:style w:type="paragraph" w:styleId="a3">
    <w:name w:val="Normal (Web)"/>
    <w:basedOn w:val="a"/>
    <w:uiPriority w:val="99"/>
    <w:semiHidden/>
    <w:unhideWhenUsed/>
    <w:rsid w:val="00911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120E"/>
    <w:rPr>
      <w:b/>
      <w:bCs/>
    </w:rPr>
  </w:style>
  <w:style w:type="character" w:styleId="a5">
    <w:name w:val="Hyperlink"/>
    <w:basedOn w:val="a0"/>
    <w:uiPriority w:val="99"/>
    <w:semiHidden/>
    <w:unhideWhenUsed/>
    <w:rsid w:val="009112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79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04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1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2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82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58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0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19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16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39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61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09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cior.edu.ru/" TargetMode="External"/><Relationship Id="rId13" Type="http://schemas.openxmlformats.org/officeDocument/2006/relationships/hyperlink" Target="http://www.ict.edu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indow.edu.ru/" TargetMode="External"/><Relationship Id="rId12" Type="http://schemas.openxmlformats.org/officeDocument/2006/relationships/hyperlink" Target="http://www.yamaledu.org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fasi.gov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edu.ru/" TargetMode="External"/><Relationship Id="rId11" Type="http://schemas.openxmlformats.org/officeDocument/2006/relationships/hyperlink" Target="http://www.o-urok.ru/" TargetMode="External"/><Relationship Id="rId5" Type="http://schemas.openxmlformats.org/officeDocument/2006/relationships/hyperlink" Target="http://xn--80abucjiibhv9a.xn--p1ai/" TargetMode="External"/><Relationship Id="rId15" Type="http://schemas.openxmlformats.org/officeDocument/2006/relationships/hyperlink" Target="http://www.obrnadzor.gov.ru/" TargetMode="External"/><Relationship Id="rId10" Type="http://schemas.openxmlformats.org/officeDocument/2006/relationships/hyperlink" Target="http://www.school-collection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.gov.ru/" TargetMode="External"/><Relationship Id="rId14" Type="http://schemas.openxmlformats.org/officeDocument/2006/relationships/hyperlink" Target="http://katalog.io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471</Words>
  <Characters>2690</Characters>
  <Application>Microsoft Office Word</Application>
  <DocSecurity>4</DocSecurity>
  <Lines>22</Lines>
  <Paragraphs>6</Paragraphs>
  <ScaleCrop>false</ScaleCrop>
  <Company>SPecialiST RePack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Metodika</dc:creator>
  <cp:keywords/>
  <dc:description/>
  <cp:lastModifiedBy>Рада Ооржак</cp:lastModifiedBy>
  <cp:revision>2</cp:revision>
  <dcterms:created xsi:type="dcterms:W3CDTF">2024-06-04T07:07:00Z</dcterms:created>
  <dcterms:modified xsi:type="dcterms:W3CDTF">2024-06-04T07:07:00Z</dcterms:modified>
</cp:coreProperties>
</file>